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9FC" w:rsidRPr="00833604" w:rsidRDefault="009929FC" w:rsidP="009929FC">
      <w:pPr>
        <w:pStyle w:val="a3"/>
        <w:ind w:firstLine="708"/>
        <w:rPr>
          <w:b/>
          <w:bCs/>
          <w:color w:val="052635"/>
        </w:rPr>
      </w:pPr>
      <w:bookmarkStart w:id="0" w:name="_Hlk173329245"/>
      <w:r>
        <w:rPr>
          <w:b/>
          <w:bCs/>
          <w:color w:val="052635"/>
        </w:rPr>
        <w:t>09</w:t>
      </w:r>
      <w:r w:rsidRPr="00833604">
        <w:rPr>
          <w:b/>
          <w:bCs/>
          <w:color w:val="052635"/>
        </w:rPr>
        <w:t xml:space="preserve"> июля 2024 года</w:t>
      </w:r>
    </w:p>
    <w:p w:rsidR="009929FC" w:rsidRDefault="009929FC" w:rsidP="009929FC">
      <w:pPr>
        <w:pStyle w:val="a3"/>
        <w:ind w:firstLine="708"/>
        <w:jc w:val="both"/>
        <w:rPr>
          <w:color w:val="052635"/>
        </w:rPr>
      </w:pPr>
      <w:r w:rsidRPr="00833604">
        <w:rPr>
          <w:color w:val="052635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от 2</w:t>
      </w:r>
      <w:r>
        <w:rPr>
          <w:color w:val="052635"/>
        </w:rPr>
        <w:t>0</w:t>
      </w:r>
      <w:r w:rsidRPr="00833604">
        <w:rPr>
          <w:color w:val="052635"/>
        </w:rPr>
        <w:t xml:space="preserve"> декабря 2023 года № 3</w:t>
      </w:r>
      <w:r>
        <w:rPr>
          <w:color w:val="052635"/>
        </w:rPr>
        <w:t>42</w:t>
      </w:r>
      <w:r w:rsidRPr="00833604">
        <w:rPr>
          <w:color w:val="052635"/>
        </w:rPr>
        <w:t xml:space="preserve"> «Об утверждении муниципальной программы Родниковского сельского поселения Белореченского района</w:t>
      </w:r>
      <w:r w:rsidRPr="00833604">
        <w:rPr>
          <w:i/>
          <w:color w:val="052635"/>
        </w:rPr>
        <w:t xml:space="preserve"> </w:t>
      </w:r>
      <w:r>
        <w:rPr>
          <w:color w:val="052635"/>
        </w:rPr>
        <w:t>«</w:t>
      </w:r>
      <w:r w:rsidRPr="00AD75CA">
        <w:rPr>
          <w:color w:val="052635"/>
        </w:rPr>
        <w:t>Развитие физической культуры и спорта</w:t>
      </w:r>
      <w:r w:rsidRPr="00833604">
        <w:rPr>
          <w:color w:val="052635"/>
        </w:rPr>
        <w:t>» на 2024-2029 годы произведено: по мероприятию «</w:t>
      </w:r>
      <w:r>
        <w:rPr>
          <w:color w:val="052635"/>
        </w:rPr>
        <w:t>Мероприятия в области спорта и физической культуры</w:t>
      </w:r>
      <w:r w:rsidRPr="00833604">
        <w:rPr>
          <w:color w:val="052635"/>
        </w:rPr>
        <w:t xml:space="preserve">» - уменьшение объемов бюджетных ассигнований в сумме </w:t>
      </w:r>
      <w:r>
        <w:rPr>
          <w:color w:val="052635"/>
        </w:rPr>
        <w:t>32,7</w:t>
      </w:r>
      <w:r w:rsidRPr="00833604">
        <w:rPr>
          <w:color w:val="052635"/>
        </w:rPr>
        <w:t xml:space="preserve"> тыс. рублей</w:t>
      </w:r>
    </w:p>
    <w:p w:rsidR="009929FC" w:rsidRPr="008D6305" w:rsidRDefault="009929FC" w:rsidP="009929FC">
      <w:pPr>
        <w:pStyle w:val="a3"/>
        <w:ind w:firstLine="708"/>
        <w:rPr>
          <w:b/>
          <w:bCs/>
          <w:color w:val="052635"/>
        </w:rPr>
      </w:pPr>
      <w:r w:rsidRPr="008D6305">
        <w:rPr>
          <w:b/>
          <w:bCs/>
          <w:color w:val="052635"/>
        </w:rPr>
        <w:t>1</w:t>
      </w:r>
      <w:r>
        <w:rPr>
          <w:b/>
          <w:bCs/>
          <w:color w:val="052635"/>
        </w:rPr>
        <w:t>1</w:t>
      </w:r>
      <w:r w:rsidRPr="008D6305">
        <w:rPr>
          <w:b/>
          <w:bCs/>
          <w:color w:val="052635"/>
        </w:rPr>
        <w:t xml:space="preserve"> июля 2024 года</w:t>
      </w:r>
    </w:p>
    <w:p w:rsidR="009929FC" w:rsidRPr="00242CE1" w:rsidRDefault="009929FC" w:rsidP="009929FC">
      <w:pPr>
        <w:pStyle w:val="a3"/>
        <w:spacing w:after="0" w:afterAutospacing="0"/>
        <w:ind w:firstLine="708"/>
        <w:jc w:val="both"/>
        <w:rPr>
          <w:color w:val="052635"/>
        </w:rPr>
      </w:pPr>
      <w:r w:rsidRPr="008D6305">
        <w:rPr>
          <w:color w:val="052635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от 2</w:t>
      </w:r>
      <w:r>
        <w:rPr>
          <w:color w:val="052635"/>
        </w:rPr>
        <w:t>0</w:t>
      </w:r>
      <w:r w:rsidRPr="008D6305">
        <w:rPr>
          <w:color w:val="052635"/>
        </w:rPr>
        <w:t xml:space="preserve"> декабря 2023 года № 3</w:t>
      </w:r>
      <w:r>
        <w:rPr>
          <w:color w:val="052635"/>
        </w:rPr>
        <w:t>43</w:t>
      </w:r>
      <w:r w:rsidRPr="008D6305">
        <w:rPr>
          <w:color w:val="052635"/>
        </w:rPr>
        <w:t xml:space="preserve"> «Об утверждении муниципальной программы Родниковского сельского поселения Белореченского района</w:t>
      </w:r>
      <w:r w:rsidRPr="008D6305">
        <w:rPr>
          <w:i/>
          <w:color w:val="052635"/>
        </w:rPr>
        <w:t xml:space="preserve"> </w:t>
      </w:r>
      <w:r w:rsidRPr="0088638D">
        <w:rPr>
          <w:color w:val="052635"/>
        </w:rPr>
        <w:t xml:space="preserve">"Благоустройство территорий поселений" </w:t>
      </w:r>
      <w:r w:rsidRPr="008D6305">
        <w:rPr>
          <w:color w:val="052635"/>
        </w:rPr>
        <w:t xml:space="preserve">на 2024-2029 годы произведено: по мероприятию </w:t>
      </w:r>
      <w:r w:rsidRPr="00242CE1">
        <w:rPr>
          <w:color w:val="052635"/>
        </w:rPr>
        <w:t>«Мероприятия по благоустройству городских округов и поселений» - уменьшение объемов бюджетных ассигнований в сумме 543,1 тыс. рублей; по мероприятию «Техническое обслуживание и ремонт уличного освещения» - увеличение объемов бюджетных ассигнований в сумме 1 200,0 тыс. рублей;</w:t>
      </w:r>
      <w:r>
        <w:rPr>
          <w:color w:val="052635"/>
        </w:rPr>
        <w:t xml:space="preserve"> </w:t>
      </w:r>
      <w:r w:rsidRPr="00242CE1">
        <w:rPr>
          <w:color w:val="052635"/>
        </w:rPr>
        <w:t>по мероприятию «Озеленение» - увеличение объемов бюджетных ассигнований в сумме 300,0 тыс. рублей;</w:t>
      </w:r>
      <w:r>
        <w:rPr>
          <w:color w:val="052635"/>
        </w:rPr>
        <w:t xml:space="preserve"> </w:t>
      </w:r>
      <w:r w:rsidRPr="00242CE1">
        <w:rPr>
          <w:color w:val="052635"/>
        </w:rPr>
        <w:t xml:space="preserve">по мероприятию «Обеспечение комплексного развития сельских территорий (организация благоустройства сельских территорий (поселения))» - увеличение объемов бюджетных ассигнований в сумме 8 577,0 тыс. </w:t>
      </w:r>
      <w:r>
        <w:rPr>
          <w:color w:val="052635"/>
        </w:rPr>
        <w:t>рублей;</w:t>
      </w:r>
      <w:r w:rsidRPr="00242CE1">
        <w:rPr>
          <w:color w:val="052635"/>
        </w:rPr>
        <w:t xml:space="preserve"> по мероприятию «Реализация программ формирования современной городской среды» - увеличение объемов бюджетных ассигнований в сумме 50 677,7 тыс. рублей.</w:t>
      </w:r>
    </w:p>
    <w:p w:rsidR="009929FC" w:rsidRDefault="009929FC" w:rsidP="009929F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</w:p>
    <w:p w:rsidR="009929FC" w:rsidRPr="009A1761" w:rsidRDefault="009929FC" w:rsidP="009929F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12</w:t>
      </w:r>
      <w:r w:rsidRPr="009A1761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июля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:rsidR="009929FC" w:rsidRPr="00601C7A" w:rsidRDefault="009929FC" w:rsidP="009929F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администрации </w:t>
      </w:r>
      <w:r>
        <w:rPr>
          <w:color w:val="052635"/>
        </w:rPr>
        <w:t>Родниковского</w:t>
      </w:r>
      <w:r w:rsidRPr="00256742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r w:rsidRPr="00577CFE">
        <w:rPr>
          <w:color w:val="052635"/>
        </w:rPr>
        <w:t>Родниковского</w:t>
      </w:r>
      <w:r>
        <w:rPr>
          <w:color w:val="052635"/>
        </w:rPr>
        <w:t xml:space="preserve"> </w:t>
      </w:r>
      <w:r w:rsidRPr="00256742">
        <w:rPr>
          <w:color w:val="052635"/>
        </w:rPr>
        <w:t xml:space="preserve">сельского поселения Белореченского района от </w:t>
      </w:r>
      <w:r>
        <w:rPr>
          <w:color w:val="052635"/>
        </w:rPr>
        <w:t>20</w:t>
      </w:r>
      <w:r w:rsidRPr="00256742">
        <w:rPr>
          <w:color w:val="052635"/>
        </w:rPr>
        <w:t xml:space="preserve"> декабря 202</w:t>
      </w:r>
      <w:r>
        <w:rPr>
          <w:color w:val="052635"/>
        </w:rPr>
        <w:t>3</w:t>
      </w:r>
      <w:r w:rsidRPr="00256742">
        <w:rPr>
          <w:color w:val="052635"/>
        </w:rPr>
        <w:t xml:space="preserve"> года № </w:t>
      </w:r>
      <w:r>
        <w:rPr>
          <w:color w:val="052635"/>
        </w:rPr>
        <w:t>336</w:t>
      </w:r>
      <w:r w:rsidRPr="00256742">
        <w:rPr>
          <w:color w:val="052635"/>
        </w:rPr>
        <w:t xml:space="preserve"> </w:t>
      </w:r>
      <w:r>
        <w:rPr>
          <w:color w:val="052635"/>
        </w:rPr>
        <w:t>«</w:t>
      </w:r>
      <w:r w:rsidRPr="00601C7A">
        <w:rPr>
          <w:color w:val="052635"/>
        </w:rPr>
        <w:t>Об утверждении муниципальной программы Родниковского сельского поселения Белореченского района</w:t>
      </w:r>
      <w:r w:rsidRPr="00601C7A">
        <w:rPr>
          <w:i/>
          <w:color w:val="052635"/>
        </w:rPr>
        <w:t xml:space="preserve"> </w:t>
      </w:r>
      <w:bookmarkStart w:id="1" w:name="_Hlk159230128"/>
      <w:r>
        <w:rPr>
          <w:color w:val="052635"/>
        </w:rPr>
        <w:t>«</w:t>
      </w:r>
      <w:r w:rsidRPr="00601C7A">
        <w:rPr>
          <w:color w:val="052635"/>
        </w:rPr>
        <w:t>Организация досуга и обеспечение населения услугами учреждений культуры, сохранение, использование и популяризации объектов культурного наследия" на 2024-2029 годы</w:t>
      </w:r>
      <w:bookmarkEnd w:id="1"/>
      <w:r>
        <w:rPr>
          <w:color w:val="052635"/>
        </w:rPr>
        <w:t xml:space="preserve"> </w:t>
      </w:r>
      <w:r w:rsidRPr="00601C7A">
        <w:rPr>
          <w:color w:val="052635"/>
        </w:rPr>
        <w:t>произведено: по мероприятию</w:t>
      </w:r>
      <w:r>
        <w:rPr>
          <w:color w:val="052635"/>
        </w:rPr>
        <w:t xml:space="preserve"> </w:t>
      </w:r>
      <w:r w:rsidRPr="00601C7A">
        <w:rPr>
          <w:color w:val="052635"/>
        </w:rPr>
        <w:t>«Развитие к</w:t>
      </w:r>
      <w:r>
        <w:rPr>
          <w:color w:val="052635"/>
        </w:rPr>
        <w:t>ультурно-досуговой деятельности</w:t>
      </w:r>
      <w:r w:rsidRPr="00601C7A">
        <w:rPr>
          <w:color w:val="052635"/>
        </w:rPr>
        <w:t>»</w:t>
      </w:r>
      <w:r>
        <w:rPr>
          <w:color w:val="052635"/>
        </w:rPr>
        <w:t xml:space="preserve">» </w:t>
      </w:r>
      <w:r w:rsidRPr="00601C7A">
        <w:rPr>
          <w:color w:val="052635"/>
        </w:rPr>
        <w:t xml:space="preserve">- </w:t>
      </w:r>
      <w:r>
        <w:rPr>
          <w:color w:val="052635"/>
        </w:rPr>
        <w:t>уменьшение</w:t>
      </w:r>
      <w:r w:rsidRPr="00601C7A">
        <w:rPr>
          <w:color w:val="052635"/>
        </w:rPr>
        <w:t xml:space="preserve"> объемов бюджетных ассигнований в сумме </w:t>
      </w:r>
      <w:r>
        <w:rPr>
          <w:color w:val="052635"/>
        </w:rPr>
        <w:t>1 542,9</w:t>
      </w:r>
      <w:r w:rsidRPr="00601C7A">
        <w:rPr>
          <w:color w:val="052635"/>
        </w:rPr>
        <w:t xml:space="preserve"> тыс. рубл</w:t>
      </w:r>
      <w:r>
        <w:rPr>
          <w:color w:val="052635"/>
        </w:rPr>
        <w:t xml:space="preserve">ей; по мероприятию </w:t>
      </w:r>
      <w:r w:rsidRPr="00BB35FD">
        <w:rPr>
          <w:color w:val="052635"/>
        </w:rPr>
        <w:t>«Развитие библиотечного обслуживания населения» - уменьшение объемов бюджетных ассигнований в сумме 1 100,0 тыс. рублей</w:t>
      </w:r>
      <w:r>
        <w:rPr>
          <w:color w:val="052635"/>
        </w:rPr>
        <w:t>.</w:t>
      </w:r>
    </w:p>
    <w:p w:rsidR="009929FC" w:rsidRPr="00BB35FD" w:rsidRDefault="009929FC" w:rsidP="009929FC">
      <w:pPr>
        <w:pStyle w:val="a3"/>
        <w:shd w:val="clear" w:color="auto" w:fill="FFFFFF"/>
        <w:spacing w:after="0"/>
        <w:jc w:val="both"/>
        <w:rPr>
          <w:b/>
          <w:bCs/>
          <w:color w:val="052635"/>
        </w:rPr>
      </w:pPr>
      <w:r w:rsidRPr="00BB35FD">
        <w:rPr>
          <w:b/>
          <w:bCs/>
          <w:color w:val="052635"/>
        </w:rPr>
        <w:t>1</w:t>
      </w:r>
      <w:r>
        <w:rPr>
          <w:b/>
          <w:bCs/>
          <w:color w:val="052635"/>
        </w:rPr>
        <w:t>5</w:t>
      </w:r>
      <w:r w:rsidRPr="00BB35FD">
        <w:rPr>
          <w:b/>
          <w:bCs/>
          <w:color w:val="052635"/>
        </w:rPr>
        <w:t xml:space="preserve"> июля 2024 года</w:t>
      </w:r>
    </w:p>
    <w:p w:rsidR="009929FC" w:rsidRDefault="009929FC" w:rsidP="009929FC">
      <w:pPr>
        <w:pStyle w:val="a3"/>
        <w:ind w:firstLine="708"/>
        <w:jc w:val="both"/>
        <w:rPr>
          <w:color w:val="052635"/>
        </w:rPr>
      </w:pPr>
      <w:r w:rsidRPr="00BB35FD">
        <w:rPr>
          <w:color w:val="052635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от 2</w:t>
      </w:r>
      <w:r>
        <w:rPr>
          <w:color w:val="052635"/>
        </w:rPr>
        <w:t>0</w:t>
      </w:r>
      <w:r w:rsidRPr="00BB35FD">
        <w:rPr>
          <w:color w:val="052635"/>
        </w:rPr>
        <w:t xml:space="preserve"> декабря 2023 года № 33</w:t>
      </w:r>
      <w:r>
        <w:rPr>
          <w:color w:val="052635"/>
        </w:rPr>
        <w:t>5</w:t>
      </w:r>
      <w:r w:rsidRPr="00BB35FD">
        <w:rPr>
          <w:color w:val="052635"/>
        </w:rPr>
        <w:t xml:space="preserve"> </w:t>
      </w:r>
      <w:r>
        <w:rPr>
          <w:color w:val="052635"/>
        </w:rPr>
        <w:t>«</w:t>
      </w:r>
      <w:r w:rsidRPr="00BB35FD">
        <w:rPr>
          <w:color w:val="052635"/>
        </w:rPr>
        <w:t>Об утверждении муниципальной программы Родниковского сельского поселения Белореченского района</w:t>
      </w:r>
      <w:r w:rsidRPr="00BB35FD">
        <w:rPr>
          <w:i/>
          <w:color w:val="052635"/>
        </w:rPr>
        <w:t xml:space="preserve"> </w:t>
      </w:r>
      <w:r w:rsidRPr="00BB35FD">
        <w:rPr>
          <w:color w:val="052635"/>
        </w:rPr>
        <w:t>"</w:t>
      </w:r>
      <w:r w:rsidRPr="00833604">
        <w:rPr>
          <w:color w:val="052635"/>
        </w:rPr>
        <w:t>Обеспечение деятельности органов местного самоуправления</w:t>
      </w:r>
      <w:r>
        <w:rPr>
          <w:color w:val="052635"/>
        </w:rPr>
        <w:t>»</w:t>
      </w:r>
      <w:r w:rsidRPr="00BB35FD">
        <w:rPr>
          <w:color w:val="052635"/>
        </w:rPr>
        <w:t xml:space="preserve"> на 2024-2029 годы произведено: </w:t>
      </w:r>
      <w:r w:rsidRPr="00833604">
        <w:rPr>
          <w:color w:val="052635"/>
        </w:rPr>
        <w:t xml:space="preserve">по </w:t>
      </w:r>
      <w:r w:rsidRPr="00833604">
        <w:rPr>
          <w:color w:val="052635"/>
        </w:rPr>
        <w:lastRenderedPageBreak/>
        <w:t>мероприятию «Обеспечение деятельности администрации муниципального образования» - увеличение объемов бюджетных ассигнований в сумме 492,36 тыс. рублей</w:t>
      </w:r>
      <w:r>
        <w:rPr>
          <w:color w:val="052635"/>
        </w:rPr>
        <w:t>.</w:t>
      </w:r>
    </w:p>
    <w:p w:rsidR="009929FC" w:rsidRPr="00BE6107" w:rsidRDefault="009929FC" w:rsidP="009929FC">
      <w:pPr>
        <w:pStyle w:val="a3"/>
        <w:ind w:firstLine="708"/>
        <w:jc w:val="both"/>
        <w:rPr>
          <w:b/>
          <w:color w:val="052635"/>
        </w:rPr>
      </w:pPr>
      <w:r w:rsidRPr="00BE6107">
        <w:rPr>
          <w:b/>
          <w:color w:val="052635"/>
        </w:rPr>
        <w:t xml:space="preserve">22 июля 2024 года </w:t>
      </w:r>
    </w:p>
    <w:p w:rsidR="009929FC" w:rsidRDefault="009929FC" w:rsidP="009929FC">
      <w:pPr>
        <w:pStyle w:val="a3"/>
        <w:ind w:firstLine="708"/>
        <w:jc w:val="both"/>
        <w:rPr>
          <w:color w:val="052635"/>
        </w:rPr>
      </w:pPr>
      <w:r w:rsidRPr="00A461B1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>
        <w:rPr>
          <w:color w:val="052635"/>
        </w:rPr>
        <w:t>Родниковского</w:t>
      </w:r>
      <w:r w:rsidRPr="00A461B1">
        <w:rPr>
          <w:color w:val="052635"/>
        </w:rPr>
        <w:t xml:space="preserve"> сельского посел</w:t>
      </w:r>
      <w:r>
        <w:rPr>
          <w:color w:val="052635"/>
        </w:rPr>
        <w:t xml:space="preserve">ения Белореченского района за 1-е полугодие </w:t>
      </w:r>
      <w:r w:rsidRPr="00A461B1">
        <w:rPr>
          <w:color w:val="052635"/>
        </w:rPr>
        <w:t xml:space="preserve">2024 года. Показатели отчета об исполнении бюджета </w:t>
      </w:r>
      <w:r w:rsidRPr="00C913E7">
        <w:rPr>
          <w:color w:val="052635"/>
        </w:rPr>
        <w:t>Родниковского</w:t>
      </w:r>
      <w:r w:rsidRPr="00A461B1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1-е полугодие</w:t>
      </w:r>
      <w:r w:rsidRPr="00A461B1">
        <w:rPr>
          <w:color w:val="052635"/>
        </w:rPr>
        <w:t xml:space="preserve"> 2024 года подтверждены в ходе экспертно-аналитического мероприятия. В целом отчет об исполнении бюджета </w:t>
      </w:r>
      <w:r w:rsidRPr="00C913E7">
        <w:rPr>
          <w:color w:val="052635"/>
        </w:rPr>
        <w:t>Родниковского</w:t>
      </w:r>
      <w:r w:rsidRPr="00A461B1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1-е полугодие</w:t>
      </w:r>
      <w:r w:rsidRPr="00A461B1">
        <w:rPr>
          <w:color w:val="052635"/>
        </w:rPr>
        <w:t xml:space="preserve"> 2024 года соответствует требованиям Бюджетного Кодекса РФ. Доходы </w:t>
      </w:r>
      <w:r w:rsidRPr="00C913E7">
        <w:rPr>
          <w:color w:val="052635"/>
        </w:rPr>
        <w:t xml:space="preserve">бюджета Поселения за </w:t>
      </w:r>
      <w:r>
        <w:rPr>
          <w:color w:val="052635"/>
        </w:rPr>
        <w:t>1-е полугодие</w:t>
      </w:r>
      <w:r w:rsidRPr="00C913E7">
        <w:rPr>
          <w:color w:val="052635"/>
        </w:rPr>
        <w:t xml:space="preserve"> 2024 года исполнены в сумме </w:t>
      </w:r>
      <w:r w:rsidRPr="00BE6107">
        <w:rPr>
          <w:color w:val="052635"/>
        </w:rPr>
        <w:t>38 360 406,93</w:t>
      </w:r>
      <w:r w:rsidRPr="00C913E7">
        <w:rPr>
          <w:color w:val="052635"/>
        </w:rPr>
        <w:t xml:space="preserve"> рублей, что составило </w:t>
      </w:r>
      <w:r w:rsidRPr="00BE6107">
        <w:rPr>
          <w:color w:val="052635"/>
        </w:rPr>
        <w:t>39,8</w:t>
      </w:r>
      <w:r w:rsidRPr="00C913E7">
        <w:rPr>
          <w:color w:val="052635"/>
        </w:rPr>
        <w:t>% от утвержденных бюджетных назначений на 2024 год (</w:t>
      </w:r>
      <w:r w:rsidRPr="00BE6107">
        <w:rPr>
          <w:color w:val="052635"/>
        </w:rPr>
        <w:t>96 344 116,60</w:t>
      </w:r>
      <w:r>
        <w:rPr>
          <w:color w:val="052635"/>
        </w:rPr>
        <w:t xml:space="preserve"> </w:t>
      </w:r>
      <w:r w:rsidRPr="00C913E7">
        <w:rPr>
          <w:color w:val="052635"/>
        </w:rPr>
        <w:t>рублей)</w:t>
      </w:r>
      <w:r>
        <w:rPr>
          <w:color w:val="052635"/>
        </w:rPr>
        <w:t>. Р</w:t>
      </w:r>
      <w:r w:rsidRPr="00C913E7">
        <w:rPr>
          <w:color w:val="052635"/>
        </w:rPr>
        <w:t xml:space="preserve">асходы бюджета Поселения за </w:t>
      </w:r>
      <w:r w:rsidRPr="00BE6107">
        <w:rPr>
          <w:color w:val="052635"/>
        </w:rPr>
        <w:t xml:space="preserve">1-е полугодие </w:t>
      </w:r>
      <w:r w:rsidRPr="00C913E7">
        <w:rPr>
          <w:color w:val="052635"/>
        </w:rPr>
        <w:t xml:space="preserve">2024 года исполнены в сумме </w:t>
      </w:r>
      <w:r w:rsidRPr="00BE6107">
        <w:rPr>
          <w:color w:val="052635"/>
        </w:rPr>
        <w:t>31 135 993,25</w:t>
      </w:r>
      <w:r w:rsidRPr="00C913E7">
        <w:rPr>
          <w:color w:val="052635"/>
        </w:rPr>
        <w:t xml:space="preserve"> рублей или </w:t>
      </w:r>
      <w:r w:rsidRPr="00BE6107">
        <w:rPr>
          <w:color w:val="052635"/>
        </w:rPr>
        <w:t>31,2</w:t>
      </w:r>
      <w:r w:rsidRPr="00C913E7">
        <w:rPr>
          <w:color w:val="052635"/>
        </w:rPr>
        <w:t>% от утвержденных бюджетных назначений на 2024 год (</w:t>
      </w:r>
      <w:r w:rsidRPr="00BE6107">
        <w:rPr>
          <w:color w:val="052635"/>
        </w:rPr>
        <w:t>99 764 878,19</w:t>
      </w:r>
      <w:r w:rsidRPr="00C913E7">
        <w:rPr>
          <w:color w:val="052635"/>
        </w:rPr>
        <w:t xml:space="preserve"> рублей)</w:t>
      </w:r>
      <w:r w:rsidRPr="00A461B1">
        <w:rPr>
          <w:color w:val="052635"/>
        </w:rPr>
        <w:t xml:space="preserve">. Бюджет Поселения за </w:t>
      </w:r>
      <w:r w:rsidRPr="00BE6107">
        <w:rPr>
          <w:color w:val="052635"/>
        </w:rPr>
        <w:t xml:space="preserve">1-е полугодие </w:t>
      </w:r>
      <w:r w:rsidRPr="00A461B1">
        <w:rPr>
          <w:color w:val="052635"/>
        </w:rPr>
        <w:t xml:space="preserve">2024 года исполнен с </w:t>
      </w:r>
      <w:r w:rsidRPr="00C913E7">
        <w:rPr>
          <w:color w:val="052635"/>
        </w:rPr>
        <w:t xml:space="preserve">профицитом в сумме </w:t>
      </w:r>
      <w:r w:rsidRPr="00BE6107">
        <w:rPr>
          <w:color w:val="052635"/>
        </w:rPr>
        <w:t>7 224 413,68</w:t>
      </w:r>
      <w:r w:rsidRPr="00C913E7">
        <w:rPr>
          <w:color w:val="052635"/>
        </w:rPr>
        <w:t xml:space="preserve"> рублей</w:t>
      </w:r>
      <w:r>
        <w:rPr>
          <w:color w:val="052635"/>
        </w:rPr>
        <w:t>.</w:t>
      </w:r>
    </w:p>
    <w:p w:rsidR="009929FC" w:rsidRPr="00BE6107" w:rsidRDefault="009929FC" w:rsidP="009929FC">
      <w:pPr>
        <w:pStyle w:val="a3"/>
        <w:ind w:firstLine="708"/>
        <w:jc w:val="both"/>
        <w:rPr>
          <w:b/>
          <w:color w:val="052635"/>
        </w:rPr>
      </w:pPr>
      <w:r w:rsidRPr="00BE6107">
        <w:rPr>
          <w:b/>
          <w:color w:val="052635"/>
        </w:rPr>
        <w:t>23 июля 2024 года</w:t>
      </w:r>
    </w:p>
    <w:p w:rsidR="009929FC" w:rsidRDefault="009929FC" w:rsidP="009929FC">
      <w:pPr>
        <w:pStyle w:val="a3"/>
        <w:ind w:firstLine="708"/>
        <w:jc w:val="both"/>
        <w:rPr>
          <w:color w:val="052635"/>
        </w:rPr>
      </w:pPr>
      <w:r w:rsidRPr="00BE6107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>
        <w:rPr>
          <w:color w:val="052635"/>
        </w:rPr>
        <w:t>Дружненского</w:t>
      </w:r>
      <w:proofErr w:type="spellEnd"/>
      <w:r w:rsidRPr="00BE6107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BE6107">
        <w:rPr>
          <w:color w:val="052635"/>
        </w:rPr>
        <w:t>Дружненского</w:t>
      </w:r>
      <w:proofErr w:type="spellEnd"/>
      <w:r w:rsidRPr="00BE6107">
        <w:rPr>
          <w:color w:val="052635"/>
        </w:rPr>
        <w:t xml:space="preserve"> сельского поселения Белореченского района от 08 декабря 2023 года № 184 "Об утверждении муниципальной программы "Благоустройство территор</w:t>
      </w:r>
      <w:r>
        <w:rPr>
          <w:color w:val="052635"/>
        </w:rPr>
        <w:t xml:space="preserve">ий поселений" на 2024-2029 годы </w:t>
      </w:r>
      <w:r w:rsidRPr="00BE6107">
        <w:rPr>
          <w:color w:val="052635"/>
        </w:rPr>
        <w:t>произведено: по мероприятию «Мероприятия по благоустройству поселений» - уменьшение объемов бюджетных ассигнований на 2024 год в сумме 329,4 тыс. рублей, в связи с необходимостью перераспределения де</w:t>
      </w:r>
      <w:r>
        <w:rPr>
          <w:color w:val="052635"/>
        </w:rPr>
        <w:t>нежных средств на другие нужды;</w:t>
      </w:r>
      <w:r w:rsidRPr="00BE6107">
        <w:rPr>
          <w:color w:val="052635"/>
        </w:rPr>
        <w:t xml:space="preserve"> по мероприятию «Компенсационное озеленение» - увеличение объемов бюджетных ассигнований на 2024 год в сумме 500,0 тыс. рублей, в связи с необходимостью выполнения работ по поливу зеленых насаждений</w:t>
      </w:r>
      <w:r>
        <w:rPr>
          <w:color w:val="052635"/>
        </w:rPr>
        <w:t>.</w:t>
      </w:r>
    </w:p>
    <w:p w:rsidR="009929FC" w:rsidRDefault="009929FC" w:rsidP="009929FC">
      <w:pPr>
        <w:pStyle w:val="a3"/>
        <w:ind w:firstLine="708"/>
        <w:jc w:val="both"/>
        <w:rPr>
          <w:color w:val="052635"/>
        </w:rPr>
      </w:pPr>
      <w:r w:rsidRPr="007F4ED8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7F4ED8">
        <w:rPr>
          <w:color w:val="052635"/>
        </w:rPr>
        <w:t>Дружненского</w:t>
      </w:r>
      <w:proofErr w:type="spellEnd"/>
      <w:r w:rsidRPr="007F4ED8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7F4ED8">
        <w:rPr>
          <w:color w:val="052635"/>
        </w:rPr>
        <w:t>Дружненского</w:t>
      </w:r>
      <w:proofErr w:type="spellEnd"/>
      <w:r w:rsidRPr="007F4ED8">
        <w:rPr>
          <w:color w:val="052635"/>
        </w:rPr>
        <w:t xml:space="preserve"> сельского поселения Белореченского района от 08 декабря 2023 года № 180 "Об утверждении муниципальной программы "Развитие жилищно-коммунального хозяйства и транспорта" на 2024-2029 годы произведено: по мероприятию «Строительство объектов социального и производственного комплексов, в том числе объектов общегражданского назначения, жилья, инфраструктуры» - увеличение объемов бюджетных ассигнований на 2024 год в сумме 14,5 рублей, в связи с необходимостью выполнения работ по оформлению газопровода х. </w:t>
      </w:r>
      <w:proofErr w:type="spellStart"/>
      <w:r w:rsidRPr="007F4ED8">
        <w:rPr>
          <w:color w:val="052635"/>
        </w:rPr>
        <w:t>Долгогусевский</w:t>
      </w:r>
      <w:proofErr w:type="spellEnd"/>
      <w:r w:rsidRPr="007F4ED8">
        <w:rPr>
          <w:color w:val="052635"/>
        </w:rPr>
        <w:t>.</w:t>
      </w:r>
    </w:p>
    <w:p w:rsidR="009929FC" w:rsidRDefault="009929FC" w:rsidP="009929FC">
      <w:pPr>
        <w:pStyle w:val="a3"/>
        <w:ind w:firstLine="708"/>
        <w:jc w:val="both"/>
        <w:rPr>
          <w:color w:val="052635"/>
        </w:rPr>
      </w:pPr>
      <w:r w:rsidRPr="007F4ED8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7F4ED8">
        <w:rPr>
          <w:color w:val="052635"/>
        </w:rPr>
        <w:t>Дружненского</w:t>
      </w:r>
      <w:proofErr w:type="spellEnd"/>
      <w:r w:rsidRPr="007F4ED8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7F4ED8">
        <w:rPr>
          <w:color w:val="052635"/>
        </w:rPr>
        <w:t>Дружненского</w:t>
      </w:r>
      <w:proofErr w:type="spellEnd"/>
      <w:r w:rsidRPr="007F4ED8">
        <w:rPr>
          <w:color w:val="052635"/>
        </w:rPr>
        <w:t xml:space="preserve"> сельского поселения Белореченского района от 08 декабря 2023 года № 182 "Об утверждении муниципальной программы "Защита населения от чрезвычайных ситуаций природного и техногенного характера" на 2024-2029 годы произведено: по мероприятию «Мероприятия по предупреждению и ликвидации чрезвычайных ситуаций, стихийных бедствий и их последствий, выполняемые в рамках специальных решений» - увеличение объемов бюджетных ассигнований на 2024 год в сумме 100,0 рублей, в связи</w:t>
      </w:r>
      <w:r>
        <w:rPr>
          <w:color w:val="052635"/>
        </w:rPr>
        <w:t xml:space="preserve"> </w:t>
      </w:r>
      <w:r w:rsidRPr="007F4ED8">
        <w:rPr>
          <w:color w:val="052635"/>
        </w:rPr>
        <w:t xml:space="preserve">с необходимостью </w:t>
      </w:r>
      <w:r w:rsidRPr="007F4ED8">
        <w:rPr>
          <w:color w:val="052635"/>
        </w:rPr>
        <w:lastRenderedPageBreak/>
        <w:t>проведения работ по отображению координат дамб и проведения работ по разработке документации.</w:t>
      </w:r>
    </w:p>
    <w:p w:rsidR="009929FC" w:rsidRDefault="009929FC" w:rsidP="009929FC">
      <w:pPr>
        <w:pStyle w:val="a3"/>
        <w:ind w:firstLine="708"/>
        <w:jc w:val="both"/>
        <w:rPr>
          <w:b/>
          <w:color w:val="052635"/>
        </w:rPr>
      </w:pPr>
      <w:r w:rsidRPr="007F4ED8">
        <w:rPr>
          <w:b/>
          <w:color w:val="052635"/>
        </w:rPr>
        <w:t>25 июля 2024 года</w:t>
      </w:r>
    </w:p>
    <w:p w:rsidR="009929FC" w:rsidRDefault="009929FC" w:rsidP="009929FC">
      <w:pPr>
        <w:pStyle w:val="a3"/>
        <w:ind w:firstLine="708"/>
        <w:jc w:val="both"/>
        <w:rPr>
          <w:color w:val="052635"/>
        </w:rPr>
      </w:pPr>
      <w:r w:rsidRPr="00BE6107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3A21B6">
        <w:rPr>
          <w:color w:val="052635"/>
        </w:rPr>
        <w:t>Великовечненского</w:t>
      </w:r>
      <w:proofErr w:type="spellEnd"/>
      <w:r w:rsidRPr="00BE6107">
        <w:rPr>
          <w:color w:val="052635"/>
        </w:rPr>
        <w:t xml:space="preserve"> сельского поселения Белореченского района </w:t>
      </w:r>
      <w:r w:rsidRPr="003A21B6">
        <w:rPr>
          <w:color w:val="052635"/>
        </w:rPr>
        <w:t xml:space="preserve">"О внесении изменений в постановление администрации </w:t>
      </w:r>
      <w:proofErr w:type="spellStart"/>
      <w:r w:rsidRPr="003A21B6">
        <w:rPr>
          <w:color w:val="052635"/>
        </w:rPr>
        <w:t>Великовечненского</w:t>
      </w:r>
      <w:proofErr w:type="spellEnd"/>
      <w:r w:rsidRPr="003A21B6">
        <w:rPr>
          <w:color w:val="052635"/>
        </w:rPr>
        <w:t xml:space="preserve"> сельского поселения Белореченского района от 25 декабря 2023 года № 231 "Об утверждении муниципальной программы </w:t>
      </w:r>
      <w:proofErr w:type="spellStart"/>
      <w:r w:rsidRPr="003A21B6">
        <w:rPr>
          <w:color w:val="052635"/>
        </w:rPr>
        <w:t>Великовечненского</w:t>
      </w:r>
      <w:proofErr w:type="spellEnd"/>
      <w:r w:rsidRPr="003A21B6">
        <w:rPr>
          <w:color w:val="052635"/>
        </w:rPr>
        <w:t xml:space="preserve"> сельского поселения Белореченского района "Защита населения от чрезвычайных ситуаций природного и техногенного характера, построение (развитие) аппаратно-программного комплекса «Безопасный город»" на 2024-2029 годы</w:t>
      </w:r>
      <w:r>
        <w:rPr>
          <w:color w:val="052635"/>
        </w:rPr>
        <w:t xml:space="preserve"> </w:t>
      </w:r>
      <w:r w:rsidRPr="00BE6107">
        <w:rPr>
          <w:color w:val="052635"/>
        </w:rPr>
        <w:t xml:space="preserve">произведено: </w:t>
      </w:r>
      <w:r w:rsidRPr="003A21B6">
        <w:rPr>
          <w:color w:val="052635"/>
        </w:rPr>
        <w:t xml:space="preserve">по мероприятию «Корректировка проектной и рабочей документации по объекту «Капитальный ремонт гидротехнического сооружения в с. </w:t>
      </w:r>
      <w:proofErr w:type="spellStart"/>
      <w:r w:rsidRPr="003A21B6">
        <w:rPr>
          <w:color w:val="052635"/>
        </w:rPr>
        <w:t>Великовечное</w:t>
      </w:r>
      <w:proofErr w:type="spellEnd"/>
      <w:r w:rsidRPr="003A21B6">
        <w:rPr>
          <w:color w:val="052635"/>
        </w:rPr>
        <w:t xml:space="preserve"> Краснодарского края» - увеличение объемов бюджетных ассигнований в сумме 5 773,3 тыс. рублей.</w:t>
      </w:r>
    </w:p>
    <w:p w:rsidR="009929FC" w:rsidRDefault="009929FC" w:rsidP="009929FC">
      <w:pPr>
        <w:pStyle w:val="a3"/>
        <w:ind w:firstLine="708"/>
        <w:jc w:val="both"/>
        <w:rPr>
          <w:b/>
          <w:color w:val="052635"/>
        </w:rPr>
      </w:pPr>
      <w:r w:rsidRPr="001113EF">
        <w:rPr>
          <w:b/>
          <w:color w:val="052635"/>
        </w:rPr>
        <w:t>31 июля 2024 года</w:t>
      </w:r>
    </w:p>
    <w:p w:rsidR="009929FC" w:rsidRPr="001113EF" w:rsidRDefault="009929FC" w:rsidP="009929FC">
      <w:pPr>
        <w:pStyle w:val="a3"/>
        <w:ind w:firstLine="708"/>
        <w:jc w:val="both"/>
        <w:rPr>
          <w:color w:val="052635"/>
        </w:rPr>
      </w:pPr>
      <w:r w:rsidRPr="001113EF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proofErr w:type="spellStart"/>
      <w:r>
        <w:rPr>
          <w:color w:val="052635"/>
        </w:rPr>
        <w:t>Бжедуховского</w:t>
      </w:r>
      <w:proofErr w:type="spellEnd"/>
      <w:r w:rsidRPr="001113EF">
        <w:rPr>
          <w:color w:val="052635"/>
        </w:rPr>
        <w:t xml:space="preserve"> сельского поселения Белореченского района за 1-е полугодие 2024 года. Показатели отчета об исполнении бюджета </w:t>
      </w:r>
      <w:proofErr w:type="spellStart"/>
      <w:r w:rsidRPr="001113EF">
        <w:rPr>
          <w:color w:val="052635"/>
        </w:rPr>
        <w:t>Бжедуховского</w:t>
      </w:r>
      <w:proofErr w:type="spellEnd"/>
      <w:r w:rsidRPr="001113EF">
        <w:rPr>
          <w:color w:val="052635"/>
        </w:rPr>
        <w:t xml:space="preserve"> сельского поселения Белореченского района за 1-е полугодие 2024 года подтверждены в ходе экспертно-аналитического мероприятия. В целом отчет об исполнении бюджета </w:t>
      </w:r>
      <w:proofErr w:type="spellStart"/>
      <w:r w:rsidRPr="001113EF">
        <w:rPr>
          <w:color w:val="052635"/>
        </w:rPr>
        <w:t>Бжедуховского</w:t>
      </w:r>
      <w:proofErr w:type="spellEnd"/>
      <w:r w:rsidRPr="001113EF">
        <w:rPr>
          <w:color w:val="052635"/>
        </w:rPr>
        <w:t xml:space="preserve"> сельского поселения Белореченского района за 1-е полугодие 2024 года соответствует требованиям Бюджетного Кодекса РФ. Доходы бюджета Поселения за 1-е полугодие 2024 года исполнены в сумме 11 429 080,57 рублей, что составило 45,6% от утвержденных бюджетных назначений на 2024 год (25 046 104,00</w:t>
      </w:r>
      <w:r>
        <w:rPr>
          <w:color w:val="052635"/>
        </w:rPr>
        <w:t xml:space="preserve"> </w:t>
      </w:r>
      <w:r w:rsidRPr="001113EF">
        <w:rPr>
          <w:color w:val="052635"/>
        </w:rPr>
        <w:t>рублей). Расходы бюджета Поселения за 1-е полугодие 2024 года исполнены в сумме 10 959 221,49</w:t>
      </w:r>
      <w:r>
        <w:rPr>
          <w:color w:val="052635"/>
        </w:rPr>
        <w:t xml:space="preserve"> </w:t>
      </w:r>
      <w:r w:rsidRPr="001113EF">
        <w:rPr>
          <w:color w:val="052635"/>
        </w:rPr>
        <w:t>рублей или 41,4% от утвержденных бюджетных назначений на 2024 год (26 480 395,57</w:t>
      </w:r>
      <w:r>
        <w:rPr>
          <w:color w:val="052635"/>
        </w:rPr>
        <w:t xml:space="preserve"> </w:t>
      </w:r>
      <w:r w:rsidRPr="001113EF">
        <w:rPr>
          <w:color w:val="052635"/>
        </w:rPr>
        <w:t>рублей). Бюджет Поселения за 1-е полугодие 2024 года исполнен с профицитом в сумме 469 859,</w:t>
      </w:r>
      <w:proofErr w:type="gramStart"/>
      <w:r w:rsidRPr="001113EF">
        <w:rPr>
          <w:color w:val="052635"/>
        </w:rPr>
        <w:t>08  рублей</w:t>
      </w:r>
      <w:proofErr w:type="gramEnd"/>
      <w:r w:rsidRPr="001113EF">
        <w:rPr>
          <w:color w:val="052635"/>
        </w:rPr>
        <w:t>.</w:t>
      </w:r>
    </w:p>
    <w:bookmarkEnd w:id="0"/>
    <w:p w:rsidR="007A0E32" w:rsidRDefault="007A0E32" w:rsidP="007A0E3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администрации </w:t>
      </w:r>
      <w:proofErr w:type="spellStart"/>
      <w:r w:rsidRPr="004B2D61">
        <w:rPr>
          <w:color w:val="052635"/>
        </w:rPr>
        <w:t>Школьненского</w:t>
      </w:r>
      <w:proofErr w:type="spellEnd"/>
      <w:r w:rsidRPr="004B2D61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4B2D61">
        <w:rPr>
          <w:color w:val="052635"/>
        </w:rPr>
        <w:t>Школьненского</w:t>
      </w:r>
      <w:proofErr w:type="spellEnd"/>
      <w:r w:rsidRPr="004B2D61">
        <w:rPr>
          <w:color w:val="052635"/>
        </w:rPr>
        <w:t xml:space="preserve"> сельского поселения Белореченского района от 18 декабря 2023 года № 178 "Об утверждении муниципальной программы "Благоустройство территории поселений" на 2024-2029 годы</w:t>
      </w:r>
      <w:r w:rsidRPr="00871D65">
        <w:rPr>
          <w:color w:val="052635"/>
        </w:rPr>
        <w:t xml:space="preserve">. </w:t>
      </w:r>
      <w:r w:rsidRPr="003F1809">
        <w:rPr>
          <w:color w:val="052635"/>
        </w:rPr>
        <w:t xml:space="preserve">Изменение объемов бюджетных ассигнований муниципальной программы </w:t>
      </w:r>
      <w:r w:rsidRPr="004B2D61">
        <w:rPr>
          <w:color w:val="052635"/>
        </w:rPr>
        <w:t>"Благоустройство территории поселений" на 2024-2029 годы</w:t>
      </w:r>
      <w:r w:rsidRPr="003F1809">
        <w:rPr>
          <w:color w:val="052635"/>
        </w:rPr>
        <w:t xml:space="preserve"> произведено: </w:t>
      </w:r>
      <w:r w:rsidRPr="004B2D61">
        <w:rPr>
          <w:color w:val="052635"/>
        </w:rPr>
        <w:t xml:space="preserve">по мероприятию «Ремонт памятника "Братская могила 19-ти красноармейцев, погибших за власть Советов в годы гражданской войны и могила матроса-партизана Алексея Никитовича Филиппова, погибшего в 1942-1943 </w:t>
      </w:r>
      <w:proofErr w:type="spellStart"/>
      <w:r w:rsidRPr="004B2D61">
        <w:rPr>
          <w:color w:val="052635"/>
        </w:rPr>
        <w:t>г.г</w:t>
      </w:r>
      <w:proofErr w:type="spellEnd"/>
      <w:r w:rsidRPr="004B2D61">
        <w:rPr>
          <w:color w:val="052635"/>
        </w:rPr>
        <w:t xml:space="preserve">., в боях с немецкими оккупантами при защите с. </w:t>
      </w:r>
      <w:proofErr w:type="spellStart"/>
      <w:r w:rsidRPr="004B2D61">
        <w:rPr>
          <w:color w:val="052635"/>
        </w:rPr>
        <w:t>Архиповского</w:t>
      </w:r>
      <w:proofErr w:type="spellEnd"/>
      <w:r w:rsidRPr="004B2D61">
        <w:rPr>
          <w:color w:val="052635"/>
        </w:rPr>
        <w:t>» - уменьшение объемов бюджетных ассигнований в сумме 257,0 тыс. рублей (федеральный бюджет – 246,8 тыс. рублей, краевой бюджет – 10,2 тыс. рублей) в связи с уменьшение субсидии из федерального и краевого бюджета бюджетам сельских поселений на обеспечение комплексного развития сельских территорий</w:t>
      </w:r>
      <w:r w:rsidRPr="0020577D">
        <w:rPr>
          <w:color w:val="052635"/>
        </w:rPr>
        <w:t>.</w:t>
      </w:r>
    </w:p>
    <w:p w:rsidR="007A0E32" w:rsidRDefault="007A0E32" w:rsidP="007A0E3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bookmarkStart w:id="2" w:name="_GoBack"/>
      <w:bookmarkEnd w:id="2"/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proofErr w:type="spellStart"/>
      <w:r w:rsidRPr="00776B0C">
        <w:rPr>
          <w:color w:val="052635"/>
        </w:rPr>
        <w:t>Школьненского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1 </w:t>
      </w:r>
      <w:r w:rsidRPr="002F326F">
        <w:rPr>
          <w:color w:val="052635"/>
        </w:rPr>
        <w:t>полугодие</w:t>
      </w:r>
      <w:r w:rsidRPr="00776B0C">
        <w:rPr>
          <w:color w:val="052635"/>
        </w:rPr>
        <w:t xml:space="preserve"> 2024 года. Показатели отчета об исполнении бюджета </w:t>
      </w:r>
      <w:proofErr w:type="spellStart"/>
      <w:r w:rsidRPr="00776B0C">
        <w:rPr>
          <w:color w:val="052635"/>
        </w:rPr>
        <w:t>Школьненского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1 </w:t>
      </w:r>
      <w:r w:rsidRPr="00F15D49">
        <w:rPr>
          <w:color w:val="052635"/>
        </w:rPr>
        <w:t>полугодие</w:t>
      </w:r>
      <w:r w:rsidRPr="00776B0C">
        <w:rPr>
          <w:color w:val="052635"/>
        </w:rPr>
        <w:t xml:space="preserve"> 2024 года подтверждены в ходе </w:t>
      </w:r>
      <w:r w:rsidRPr="00776B0C">
        <w:rPr>
          <w:color w:val="052635"/>
        </w:rPr>
        <w:lastRenderedPageBreak/>
        <w:t xml:space="preserve">экспертно-аналитического мероприятия. В целом отчет об исполнении бюджета </w:t>
      </w:r>
      <w:proofErr w:type="spellStart"/>
      <w:r w:rsidRPr="00776B0C">
        <w:rPr>
          <w:color w:val="052635"/>
        </w:rPr>
        <w:t>Школьненского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1 </w:t>
      </w:r>
      <w:r w:rsidRPr="00F15D49">
        <w:rPr>
          <w:color w:val="052635"/>
        </w:rPr>
        <w:t>полугодие</w:t>
      </w:r>
      <w:r w:rsidRPr="00776B0C">
        <w:rPr>
          <w:color w:val="052635"/>
        </w:rPr>
        <w:t xml:space="preserve"> 2024 года соответствует требованиям Бюджетного Кодекса РФ. Доходы </w:t>
      </w:r>
      <w:r w:rsidRPr="00F15D49">
        <w:rPr>
          <w:color w:val="052635"/>
        </w:rPr>
        <w:t>бюджета Поселения за 1 полугодие 2024 года исполнены в сумме 17 572 717,30 рублей, что составило 42,4% от утвержденных бюджетных назначений на 2024 год (41 397 400,00 рублей)</w:t>
      </w:r>
      <w:r w:rsidRPr="00776B0C">
        <w:rPr>
          <w:color w:val="052635"/>
        </w:rPr>
        <w:t xml:space="preserve">; </w:t>
      </w:r>
      <w:r w:rsidRPr="00F15D49">
        <w:rPr>
          <w:color w:val="052635"/>
        </w:rPr>
        <w:t>расходы бюджета Поселения за 1 полугодие 2024 года исполнены в сумме 18 146 591,70 рублей или 40,7% от утвержденных бюджетных назначений на 2024 год (44 640 946,76 рублей)</w:t>
      </w:r>
      <w:r w:rsidRPr="00776B0C">
        <w:rPr>
          <w:color w:val="052635"/>
        </w:rPr>
        <w:t xml:space="preserve">. Бюджет </w:t>
      </w:r>
      <w:r w:rsidRPr="00F15D49">
        <w:rPr>
          <w:color w:val="052635"/>
        </w:rPr>
        <w:t>Поселения за 1 полугодие 2024 года исполнен с дефицитом в сумме (минус) 573 874,40 рублей</w:t>
      </w:r>
      <w:r w:rsidRPr="00776B0C">
        <w:rPr>
          <w:color w:val="052635"/>
        </w:rPr>
        <w:t>.</w:t>
      </w:r>
    </w:p>
    <w:p w:rsidR="0042596F" w:rsidRDefault="0042596F"/>
    <w:sectPr w:rsidR="00425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756"/>
    <w:rsid w:val="0042596F"/>
    <w:rsid w:val="007A0E32"/>
    <w:rsid w:val="009929FC"/>
    <w:rsid w:val="00E9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A897C"/>
  <w15:chartTrackingRefBased/>
  <w15:docId w15:val="{D31D8287-45CF-4B07-82B0-2B8CA58F0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0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1560</Words>
  <Characters>8898</Characters>
  <Application>Microsoft Office Word</Application>
  <DocSecurity>0</DocSecurity>
  <Lines>74</Lines>
  <Paragraphs>20</Paragraphs>
  <ScaleCrop>false</ScaleCrop>
  <Company>diakov.net</Company>
  <LinksUpToDate>false</LinksUpToDate>
  <CharactersWithSpaces>10438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3</cp:revision>
  <dcterms:created xsi:type="dcterms:W3CDTF">2024-12-25T07:28:00Z</dcterms:created>
  <dcterms:modified xsi:type="dcterms:W3CDTF">2024-12-25T11:20:00Z</dcterms:modified>
</cp:coreProperties>
</file>